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4" w:rsidRDefault="00991114"/>
    <w:p w:rsidR="00991114" w:rsidRPr="00B22672" w:rsidRDefault="00991114" w:rsidP="004B7FAC">
      <w:pPr>
        <w:pStyle w:val="a5"/>
        <w:spacing w:after="0" w:line="240" w:lineRule="auto"/>
        <w:rPr>
          <w:sz w:val="28"/>
          <w:szCs w:val="28"/>
        </w:rPr>
      </w:pPr>
      <w:r w:rsidRPr="00B22672">
        <w:rPr>
          <w:sz w:val="28"/>
          <w:szCs w:val="28"/>
        </w:rPr>
        <w:t>СОВЕТ</w:t>
      </w:r>
    </w:p>
    <w:p w:rsidR="00991114" w:rsidRPr="00B22672" w:rsidRDefault="004B7FAC" w:rsidP="004B7FAC">
      <w:pPr>
        <w:pStyle w:val="a5"/>
        <w:spacing w:after="0" w:line="240" w:lineRule="auto"/>
        <w:rPr>
          <w:sz w:val="28"/>
          <w:szCs w:val="28"/>
        </w:rPr>
      </w:pPr>
      <w:r w:rsidRPr="00B22672">
        <w:rPr>
          <w:sz w:val="28"/>
          <w:szCs w:val="28"/>
        </w:rPr>
        <w:t>НИЖНЕПОКР</w:t>
      </w:r>
      <w:r w:rsidR="00991114" w:rsidRPr="00B22672">
        <w:rPr>
          <w:sz w:val="28"/>
          <w:szCs w:val="28"/>
        </w:rPr>
        <w:t>ОВСКОГО МУНИЦИПАЛЬНОГО ОБРАЗОВАНИЯ</w:t>
      </w:r>
    </w:p>
    <w:p w:rsidR="00991114" w:rsidRPr="00B22672" w:rsidRDefault="00991114" w:rsidP="004B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72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</w:p>
    <w:p w:rsidR="00991114" w:rsidRPr="00B22672" w:rsidRDefault="00991114" w:rsidP="004B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67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91114" w:rsidRPr="00B22672" w:rsidRDefault="00991114" w:rsidP="00991114">
      <w:pPr>
        <w:pStyle w:val="a5"/>
        <w:spacing w:after="0" w:line="240" w:lineRule="auto"/>
        <w:rPr>
          <w:sz w:val="28"/>
          <w:szCs w:val="28"/>
        </w:rPr>
      </w:pPr>
    </w:p>
    <w:p w:rsidR="00991114" w:rsidRPr="00B22672" w:rsidRDefault="00991114" w:rsidP="00991114">
      <w:pPr>
        <w:pStyle w:val="a5"/>
        <w:spacing w:after="0" w:line="240" w:lineRule="auto"/>
        <w:rPr>
          <w:sz w:val="28"/>
          <w:szCs w:val="28"/>
        </w:rPr>
      </w:pPr>
      <w:r w:rsidRPr="00B22672">
        <w:rPr>
          <w:sz w:val="28"/>
          <w:szCs w:val="28"/>
        </w:rPr>
        <w:t>РЕШЕНИЕ</w:t>
      </w:r>
    </w:p>
    <w:p w:rsidR="00991114" w:rsidRPr="00B22672" w:rsidRDefault="00991114" w:rsidP="00991114">
      <w:pPr>
        <w:pStyle w:val="a5"/>
        <w:spacing w:after="0" w:line="240" w:lineRule="auto"/>
        <w:rPr>
          <w:sz w:val="28"/>
          <w:szCs w:val="28"/>
        </w:rPr>
      </w:pPr>
    </w:p>
    <w:p w:rsidR="00991114" w:rsidRPr="00B22672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FC" w:rsidRDefault="00991114" w:rsidP="0081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672">
        <w:rPr>
          <w:rFonts w:ascii="Times New Roman" w:hAnsi="Times New Roman" w:cs="Times New Roman"/>
          <w:sz w:val="28"/>
          <w:szCs w:val="28"/>
        </w:rPr>
        <w:t>от</w:t>
      </w:r>
      <w:r w:rsidR="001963D2" w:rsidRPr="00B22672">
        <w:rPr>
          <w:rFonts w:ascii="Times New Roman" w:hAnsi="Times New Roman" w:cs="Times New Roman"/>
          <w:sz w:val="28"/>
          <w:szCs w:val="28"/>
        </w:rPr>
        <w:t xml:space="preserve">  29 марта 2021 года  </w:t>
      </w:r>
      <w:r w:rsidR="004B7FAC" w:rsidRPr="00B22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6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7FAC" w:rsidRPr="00B22672">
        <w:rPr>
          <w:rFonts w:ascii="Times New Roman" w:hAnsi="Times New Roman" w:cs="Times New Roman"/>
          <w:sz w:val="28"/>
          <w:szCs w:val="28"/>
        </w:rPr>
        <w:t xml:space="preserve">  </w:t>
      </w:r>
      <w:r w:rsidR="006B55FC">
        <w:rPr>
          <w:rFonts w:ascii="Times New Roman" w:hAnsi="Times New Roman" w:cs="Times New Roman"/>
          <w:sz w:val="28"/>
          <w:szCs w:val="28"/>
        </w:rPr>
        <w:t xml:space="preserve"> № 5 п.5</w:t>
      </w:r>
      <w:r w:rsidRPr="00B22672">
        <w:rPr>
          <w:rFonts w:ascii="Times New Roman" w:hAnsi="Times New Roman" w:cs="Times New Roman"/>
          <w:sz w:val="28"/>
          <w:szCs w:val="28"/>
        </w:rPr>
        <w:t xml:space="preserve"> </w:t>
      </w:r>
      <w:r w:rsidR="00B22672">
        <w:rPr>
          <w:rFonts w:ascii="Times New Roman" w:hAnsi="Times New Roman" w:cs="Times New Roman"/>
          <w:sz w:val="28"/>
          <w:szCs w:val="28"/>
        </w:rPr>
        <w:t xml:space="preserve">  </w:t>
      </w:r>
      <w:r w:rsidRPr="00B2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14" w:rsidRPr="00B22672" w:rsidRDefault="00991114" w:rsidP="0081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672">
        <w:rPr>
          <w:rFonts w:ascii="Times New Roman" w:hAnsi="Times New Roman" w:cs="Times New Roman"/>
          <w:sz w:val="28"/>
          <w:szCs w:val="28"/>
        </w:rPr>
        <w:t xml:space="preserve">с. </w:t>
      </w:r>
      <w:r w:rsidR="00810BD0" w:rsidRPr="00B22672">
        <w:rPr>
          <w:rFonts w:ascii="Times New Roman" w:hAnsi="Times New Roman" w:cs="Times New Roman"/>
          <w:sz w:val="28"/>
          <w:szCs w:val="28"/>
        </w:rPr>
        <w:t>Нижняя Покровка</w:t>
      </w:r>
    </w:p>
    <w:p w:rsidR="00991114" w:rsidRPr="00B22672" w:rsidRDefault="00991114" w:rsidP="0099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D2" w:rsidRDefault="001963D2" w:rsidP="001963D2">
      <w:pPr>
        <w:rPr>
          <w:sz w:val="28"/>
        </w:rPr>
      </w:pPr>
    </w:p>
    <w:p w:rsidR="001963D2" w:rsidRPr="00B2267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порядка взаимодействия органов </w:t>
      </w:r>
    </w:p>
    <w:p w:rsidR="001963D2" w:rsidRPr="00B22672" w:rsidRDefault="001963D2" w:rsidP="00196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местного самоуправления, </w:t>
      </w:r>
      <w:proofErr w:type="gramStart"/>
      <w:r w:rsidRPr="00B22672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B22672">
        <w:rPr>
          <w:rFonts w:ascii="Times New Roman" w:hAnsi="Times New Roman" w:cs="Times New Roman"/>
          <w:b/>
          <w:sz w:val="28"/>
          <w:szCs w:val="28"/>
        </w:rPr>
        <w:t xml:space="preserve"> им </w:t>
      </w:r>
    </w:p>
    <w:p w:rsidR="001963D2" w:rsidRPr="00B2267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 с организаторами </w:t>
      </w:r>
    </w:p>
    <w:p w:rsidR="001963D2" w:rsidRPr="00B2267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добровольческой (волонтерской) деятельности, </w:t>
      </w:r>
    </w:p>
    <w:p w:rsidR="001963D2" w:rsidRPr="00B2267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добровольческими (волонтерскими) организациями </w:t>
      </w:r>
    </w:p>
    <w:p w:rsidR="001963D2" w:rsidRPr="00B2267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на территории </w:t>
      </w:r>
      <w:r w:rsidR="00810BD0"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0BD0" w:rsidRPr="00B22672">
        <w:rPr>
          <w:rFonts w:ascii="Times New Roman" w:hAnsi="Times New Roman" w:cs="Times New Roman"/>
          <w:b/>
          <w:color w:val="000000"/>
          <w:sz w:val="28"/>
          <w:szCs w:val="28"/>
        </w:rPr>
        <w:t>Нижнепокр</w:t>
      </w:r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>овского</w:t>
      </w:r>
      <w:proofErr w:type="spellEnd"/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63D2" w:rsidRPr="00B2267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1963D2" w:rsidRPr="00B22672" w:rsidRDefault="001963D2" w:rsidP="001963D2">
      <w:pPr>
        <w:spacing w:after="0"/>
        <w:rPr>
          <w:rStyle w:val="Strong1"/>
          <w:rFonts w:ascii="Times New Roman" w:hAnsi="Times New Roman"/>
          <w:b w:val="0"/>
          <w:color w:val="000000"/>
          <w:sz w:val="28"/>
          <w:szCs w:val="28"/>
        </w:rPr>
      </w:pPr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1963D2" w:rsidRPr="001963D2" w:rsidRDefault="001963D2" w:rsidP="001963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3D2" w:rsidRPr="00B22672" w:rsidRDefault="001963D2" w:rsidP="001963D2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kern w:val="2"/>
          <w:sz w:val="28"/>
          <w:szCs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B22672">
        <w:rPr>
          <w:rFonts w:ascii="Times New Roman" w:hAnsi="Times New Roman" w:cs="Times New Roman"/>
          <w:kern w:val="2"/>
          <w:sz w:val="28"/>
          <w:szCs w:val="28"/>
        </w:rPr>
        <w:t>волонтерстве</w:t>
      </w:r>
      <w:proofErr w:type="spellEnd"/>
      <w:r w:rsidRPr="00B22672">
        <w:rPr>
          <w:rFonts w:ascii="Times New Roman" w:hAnsi="Times New Roman" w:cs="Times New Roman"/>
          <w:kern w:val="2"/>
          <w:sz w:val="28"/>
          <w:szCs w:val="28"/>
        </w:rPr>
        <w:t xml:space="preserve">)», Уставом </w:t>
      </w:r>
      <w:proofErr w:type="spellStart"/>
      <w:r w:rsidR="00C905F8" w:rsidRPr="00B22672">
        <w:rPr>
          <w:rFonts w:ascii="Times New Roman" w:hAnsi="Times New Roman" w:cs="Times New Roman"/>
          <w:kern w:val="2"/>
          <w:sz w:val="28"/>
          <w:szCs w:val="28"/>
        </w:rPr>
        <w:t>Нижнепокр</w:t>
      </w:r>
      <w:r w:rsidRPr="00B22672">
        <w:rPr>
          <w:rFonts w:ascii="Times New Roman" w:hAnsi="Times New Roman" w:cs="Times New Roman"/>
          <w:kern w:val="2"/>
          <w:sz w:val="28"/>
          <w:szCs w:val="28"/>
        </w:rPr>
        <w:t>овского</w:t>
      </w:r>
      <w:proofErr w:type="spellEnd"/>
      <w:r w:rsidRPr="00B2267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Совет РЕШИЛ:</w:t>
      </w:r>
    </w:p>
    <w:p w:rsidR="00B5158C" w:rsidRPr="00B22672" w:rsidRDefault="00B2267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1963D2" w:rsidRPr="00B2267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взаимодействия органов местного самоуправления, </w:t>
      </w:r>
      <w:r w:rsidR="001963D2" w:rsidRPr="00B22672">
        <w:rPr>
          <w:rFonts w:ascii="Times New Roman" w:hAnsi="Times New Roman" w:cs="Times New Roman"/>
          <w:sz w:val="28"/>
          <w:szCs w:val="28"/>
        </w:rPr>
        <w:t>подведомственных им муниципальных учреждений</w:t>
      </w:r>
      <w:r w:rsidR="001963D2" w:rsidRPr="00B22672">
        <w:rPr>
          <w:rFonts w:ascii="Times New Roman" w:hAnsi="Times New Roman" w:cs="Times New Roman"/>
          <w:kern w:val="2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810BD0" w:rsidRPr="00B2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0BD0" w:rsidRPr="00B22672">
        <w:rPr>
          <w:rFonts w:ascii="Times New Roman" w:hAnsi="Times New Roman" w:cs="Times New Roman"/>
          <w:color w:val="000000"/>
          <w:sz w:val="28"/>
          <w:szCs w:val="28"/>
        </w:rPr>
        <w:t>Нижнепокров</w:t>
      </w:r>
      <w:r w:rsidR="00B5158C" w:rsidRPr="00B2267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B5158C" w:rsidRPr="00B2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3D2" w:rsidRPr="00B226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158C" w:rsidRPr="00B22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58C" w:rsidRPr="00B22672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B5158C" w:rsidRPr="00B2267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1963D2" w:rsidRPr="00B2267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158C" w:rsidRPr="00B22672" w:rsidRDefault="00B5158C" w:rsidP="00B5158C">
      <w:pPr>
        <w:shd w:val="clear" w:color="auto" w:fill="FFFFFF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2672">
        <w:rPr>
          <w:rFonts w:ascii="Times New Roman" w:eastAsia="Calibri" w:hAnsi="Times New Roman"/>
          <w:sz w:val="28"/>
          <w:szCs w:val="28"/>
        </w:rPr>
        <w:t xml:space="preserve">2. Опубликовать настоящее постановление, разместив на официально сайте администрации </w:t>
      </w:r>
      <w:proofErr w:type="spellStart"/>
      <w:r w:rsidR="00810BD0" w:rsidRPr="00B22672">
        <w:rPr>
          <w:rFonts w:ascii="Times New Roman" w:eastAsia="Calibri" w:hAnsi="Times New Roman"/>
          <w:sz w:val="28"/>
          <w:szCs w:val="28"/>
        </w:rPr>
        <w:t>Нижнепокр</w:t>
      </w:r>
      <w:r w:rsidRPr="00B22672">
        <w:rPr>
          <w:rFonts w:ascii="Times New Roman" w:eastAsia="Calibri" w:hAnsi="Times New Roman"/>
          <w:sz w:val="28"/>
          <w:szCs w:val="28"/>
        </w:rPr>
        <w:t>овского</w:t>
      </w:r>
      <w:proofErr w:type="spellEnd"/>
      <w:r w:rsidRPr="00B22672">
        <w:rPr>
          <w:rFonts w:ascii="Times New Roman" w:eastAsia="Calibri" w:hAnsi="Times New Roman"/>
          <w:sz w:val="28"/>
          <w:szCs w:val="28"/>
        </w:rPr>
        <w:t xml:space="preserve"> муниципального образования в</w:t>
      </w:r>
      <w:r w:rsidR="00B22672">
        <w:rPr>
          <w:rFonts w:ascii="Times New Roman" w:eastAsia="Calibri" w:hAnsi="Times New Roman"/>
          <w:sz w:val="28"/>
          <w:szCs w:val="28"/>
        </w:rPr>
        <w:t xml:space="preserve"> информационно-коммуникационной </w:t>
      </w:r>
      <w:r w:rsidRPr="00B22672">
        <w:rPr>
          <w:rFonts w:ascii="Times New Roman" w:eastAsia="Calibri" w:hAnsi="Times New Roman"/>
          <w:sz w:val="28"/>
          <w:szCs w:val="28"/>
        </w:rPr>
        <w:t>сети Интернет</w:t>
      </w:r>
      <w:r w:rsidR="00810BD0" w:rsidRPr="00B22672">
        <w:rPr>
          <w:rFonts w:ascii="Times New Roman" w:eastAsia="Calibri" w:hAnsi="Times New Roman"/>
          <w:sz w:val="28"/>
          <w:szCs w:val="28"/>
        </w:rPr>
        <w:t xml:space="preserve"> </w:t>
      </w:r>
      <w:hyperlink r:id="rId4" w:tgtFrame="_blank" w:history="1">
        <w:r w:rsidR="00B22672" w:rsidRPr="00B22672">
          <w:rPr>
            <w:rStyle w:val="aa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https://нижнепокровское.рф/</w:t>
        </w:r>
      </w:hyperlink>
      <w:r w:rsidR="00B22672" w:rsidRPr="00B22672">
        <w:rPr>
          <w:sz w:val="28"/>
          <w:szCs w:val="28"/>
        </w:rPr>
        <w:t xml:space="preserve">         </w:t>
      </w:r>
    </w:p>
    <w:p w:rsidR="00B5158C" w:rsidRPr="001F7F5F" w:rsidRDefault="001963D2" w:rsidP="001F7F5F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kern w:val="2"/>
          <w:sz w:val="28"/>
          <w:szCs w:val="28"/>
        </w:rPr>
        <w:t>3.</w:t>
      </w:r>
      <w:r w:rsidRPr="00B22672">
        <w:rPr>
          <w:rFonts w:ascii="Times New Roman" w:hAnsi="Times New Roman" w:cs="Times New Roman"/>
          <w:kern w:val="2"/>
          <w:sz w:val="28"/>
          <w:szCs w:val="28"/>
        </w:rPr>
        <w:tab/>
        <w:t xml:space="preserve">Настоящее решение вступает в силу </w:t>
      </w:r>
      <w:r w:rsidR="00B5158C" w:rsidRPr="00B22672">
        <w:rPr>
          <w:rFonts w:ascii="Times New Roman" w:hAnsi="Times New Roman" w:cs="Times New Roman"/>
          <w:kern w:val="2"/>
          <w:sz w:val="28"/>
          <w:szCs w:val="28"/>
        </w:rPr>
        <w:t xml:space="preserve">после </w:t>
      </w:r>
      <w:r w:rsidRPr="00B22672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B5158C" w:rsidRPr="00B22672">
        <w:rPr>
          <w:rFonts w:ascii="Times New Roman" w:hAnsi="Times New Roman" w:cs="Times New Roman"/>
          <w:kern w:val="2"/>
          <w:sz w:val="28"/>
          <w:szCs w:val="28"/>
        </w:rPr>
        <w:t>обнародования (</w:t>
      </w:r>
      <w:r w:rsidRPr="00B22672">
        <w:rPr>
          <w:rFonts w:ascii="Times New Roman" w:hAnsi="Times New Roman" w:cs="Times New Roman"/>
          <w:kern w:val="2"/>
          <w:sz w:val="28"/>
          <w:szCs w:val="28"/>
        </w:rPr>
        <w:t>опубликования</w:t>
      </w:r>
      <w:r w:rsidR="00B5158C" w:rsidRPr="00B22672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B22672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22672" w:rsidRPr="00B22672">
        <w:rPr>
          <w:sz w:val="28"/>
          <w:szCs w:val="28"/>
        </w:rPr>
        <w:t xml:space="preserve"> </w:t>
      </w:r>
    </w:p>
    <w:p w:rsidR="00B5158C" w:rsidRPr="00B22672" w:rsidRDefault="00B22672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67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B22672">
        <w:rPr>
          <w:rFonts w:ascii="Times New Roman" w:eastAsia="Times New Roman" w:hAnsi="Times New Roman" w:cs="Times New Roman"/>
          <w:b/>
          <w:sz w:val="28"/>
          <w:szCs w:val="28"/>
        </w:rPr>
        <w:t>Нижнепокр</w:t>
      </w:r>
      <w:r w:rsidR="00B5158C" w:rsidRPr="00B22672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</w:p>
    <w:p w:rsidR="00B5158C" w:rsidRPr="00B22672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6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</w:t>
      </w:r>
      <w:r w:rsidR="00B22672" w:rsidRPr="00B226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Т.Н. Горбачева</w:t>
      </w:r>
    </w:p>
    <w:p w:rsidR="00B5158C" w:rsidRPr="00B22672" w:rsidRDefault="00B22672" w:rsidP="00B22672">
      <w:pPr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B5158C" w:rsidRPr="00B5158C">
        <w:rPr>
          <w:rFonts w:ascii="Times New Roman" w:hAnsi="Times New Roman" w:cs="Times New Roman"/>
        </w:rPr>
        <w:t xml:space="preserve">Приложение </w:t>
      </w:r>
    </w:p>
    <w:p w:rsidR="001963D2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к решению Совета</w:t>
      </w:r>
    </w:p>
    <w:p w:rsidR="00B5158C" w:rsidRPr="00B5158C" w:rsidRDefault="00B22672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Нижнепокровс</w:t>
      </w:r>
      <w:r w:rsidR="00B5158C" w:rsidRPr="00B5158C">
        <w:rPr>
          <w:rFonts w:ascii="Times New Roman" w:hAnsi="Times New Roman" w:cs="Times New Roman"/>
        </w:rPr>
        <w:t>кого</w:t>
      </w:r>
      <w:proofErr w:type="spellEnd"/>
      <w:r w:rsidR="00B5158C" w:rsidRPr="00B5158C">
        <w:rPr>
          <w:rFonts w:ascii="Times New Roman" w:hAnsi="Times New Roman" w:cs="Times New Roman"/>
        </w:rPr>
        <w:t xml:space="preserve"> МО</w:t>
      </w:r>
    </w:p>
    <w:p w:rsidR="00B5158C" w:rsidRPr="00B5158C" w:rsidRDefault="00B22672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29.03.2021 № 5 п.5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963D2" w:rsidRPr="00B22672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58C" w:rsidRPr="00B22672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взаимодействия </w:t>
      </w:r>
    </w:p>
    <w:p w:rsidR="00B5158C" w:rsidRPr="00B22672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органов местного самоуправления, </w:t>
      </w:r>
      <w:r w:rsidRPr="00B22672">
        <w:rPr>
          <w:rFonts w:ascii="Times New Roman" w:hAnsi="Times New Roman" w:cs="Times New Roman"/>
          <w:b/>
          <w:sz w:val="28"/>
          <w:szCs w:val="28"/>
        </w:rPr>
        <w:t>подведомственных им муниципальных учреждений</w:t>
      </w:r>
      <w:r w:rsidRPr="00B22672">
        <w:rPr>
          <w:rFonts w:ascii="Times New Roman" w:hAnsi="Times New Roman" w:cs="Times New Roman"/>
          <w:b/>
          <w:kern w:val="2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2808BA">
        <w:rPr>
          <w:rFonts w:ascii="Times New Roman" w:hAnsi="Times New Roman" w:cs="Times New Roman"/>
          <w:b/>
          <w:color w:val="000000"/>
          <w:sz w:val="28"/>
          <w:szCs w:val="28"/>
        </w:rPr>
        <w:t>Нижнепокро</w:t>
      </w:r>
      <w:r w:rsidR="002808BA" w:rsidRPr="00B22672">
        <w:rPr>
          <w:rFonts w:ascii="Times New Roman" w:hAnsi="Times New Roman" w:cs="Times New Roman"/>
          <w:b/>
          <w:color w:val="000000"/>
          <w:sz w:val="28"/>
          <w:szCs w:val="28"/>
        </w:rPr>
        <w:t>вского</w:t>
      </w:r>
      <w:proofErr w:type="spellEnd"/>
      <w:r w:rsidR="002808BA"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2808BA" w:rsidRDefault="00B5158C" w:rsidP="002808BA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08BA" w:rsidRPr="00B226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2808BA" w:rsidRPr="00B22672" w:rsidRDefault="002808BA" w:rsidP="002808BA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22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Саратовской области</w:t>
      </w:r>
    </w:p>
    <w:p w:rsidR="00B5158C" w:rsidRPr="00B22672" w:rsidRDefault="00B5158C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3D2" w:rsidRPr="00B5158C" w:rsidRDefault="001963D2" w:rsidP="00B5158C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1963D2" w:rsidP="002764C7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>I Общие положения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963D2" w:rsidRPr="00B5158C" w:rsidRDefault="001963D2" w:rsidP="00B5158C">
      <w:pPr>
        <w:framePr w:hSpace="180" w:wrap="auto" w:vAnchor="page" w:hAnchor="page" w:x="1440" w:y="520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B515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8C" w:rsidRPr="00B5158C" w:rsidRDefault="001963D2" w:rsidP="00B5158C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08BA">
        <w:rPr>
          <w:rFonts w:ascii="Times New Roman" w:hAnsi="Times New Roman" w:cs="Times New Roman"/>
          <w:b/>
          <w:sz w:val="26"/>
          <w:szCs w:val="26"/>
        </w:rPr>
        <w:t>1</w:t>
      </w:r>
      <w:r w:rsidRPr="00B515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2808BA">
        <w:rPr>
          <w:rFonts w:ascii="Times New Roman" w:hAnsi="Times New Roman" w:cs="Times New Roman"/>
          <w:color w:val="000000"/>
          <w:sz w:val="26"/>
          <w:szCs w:val="26"/>
        </w:rPr>
        <w:t>Нижнепокр</w:t>
      </w:r>
      <w:r w:rsidR="00B5158C">
        <w:rPr>
          <w:rFonts w:ascii="Times New Roman" w:hAnsi="Times New Roman" w:cs="Times New Roman"/>
          <w:color w:val="000000"/>
          <w:sz w:val="26"/>
          <w:szCs w:val="26"/>
        </w:rPr>
        <w:t>овского</w:t>
      </w:r>
      <w:proofErr w:type="spellEnd"/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B5158C">
        <w:rPr>
          <w:rFonts w:ascii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Саратовской области.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2.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Понятия, используемые в настоящем Порядке, применяются в значениях, установленных Федерал</w:t>
      </w:r>
      <w:r w:rsidR="00B5158C">
        <w:rPr>
          <w:rFonts w:ascii="Times New Roman" w:hAnsi="Times New Roman" w:cs="Times New Roman"/>
          <w:sz w:val="26"/>
          <w:szCs w:val="26"/>
        </w:rPr>
        <w:t xml:space="preserve">ьным законом от 11.08.1995 года </w:t>
      </w:r>
      <w:r w:rsidRPr="00B5158C">
        <w:rPr>
          <w:rFonts w:ascii="Times New Roman" w:hAnsi="Times New Roman" w:cs="Times New Roman"/>
          <w:sz w:val="26"/>
          <w:szCs w:val="26"/>
        </w:rPr>
        <w:t>№ 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)».</w:t>
      </w:r>
    </w:p>
    <w:p w:rsidR="001963D2" w:rsidRPr="00B5158C" w:rsidRDefault="001963D2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2764C7" w:rsidP="00B51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963D2" w:rsidRPr="002764C7">
        <w:rPr>
          <w:rFonts w:ascii="Times New Roman" w:hAnsi="Times New Roman" w:cs="Times New Roman"/>
          <w:b/>
          <w:sz w:val="26"/>
          <w:szCs w:val="26"/>
        </w:rPr>
        <w:t xml:space="preserve"> Требования к взаимодействию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8BA">
        <w:rPr>
          <w:rFonts w:ascii="Times New Roman" w:hAnsi="Times New Roman" w:cs="Times New Roman"/>
          <w:b/>
          <w:sz w:val="26"/>
          <w:szCs w:val="26"/>
        </w:rPr>
        <w:tab/>
        <w:t>1.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обмен информацией, необходимой для популяризации добровольческой (волонтерской)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оказание консультационной и методической поддержки организаторам добровольческой</w:t>
      </w:r>
      <w:r w:rsidRPr="00B5158C">
        <w:rPr>
          <w:rFonts w:ascii="Times New Roman" w:hAnsi="Times New Roman" w:cs="Times New Roman"/>
          <w:sz w:val="26"/>
          <w:szCs w:val="26"/>
        </w:rPr>
        <w:tab/>
        <w:t>(волонтерской)</w:t>
      </w:r>
      <w:r w:rsidRPr="00B5158C">
        <w:rPr>
          <w:rFonts w:ascii="Times New Roman" w:hAnsi="Times New Roman" w:cs="Times New Roman"/>
          <w:sz w:val="26"/>
          <w:szCs w:val="26"/>
        </w:rPr>
        <w:tab/>
        <w:t xml:space="preserve">деятельности, добровольческим (волонтерским) организациям; 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lastRenderedPageBreak/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1963D2" w:rsidRPr="00B5158C" w:rsidRDefault="001963D2" w:rsidP="00B5158C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- иных формах, не противоречащих законодательству.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2.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в) государственный регистрационный номер, содержащийся в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Едином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юридических лиц;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добровольческой организации и иных требований, установленных законодательством Российской Федерации.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3.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о принятии предложения; 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4.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Организатор добровольческой деятельности, добровольческая организация в случае отказа учреждения и принять предложение вправе направить органу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5.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о правовых нормах, регламентирующих работу органа местного самоуправления, учреждения;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об иных условиях осуществления добровольческой деятельности.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6.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1963D2" w:rsidRPr="00B5158C" w:rsidRDefault="001963D2" w:rsidP="00B5158C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 инициативой заключения соглашения вправе выступить любой из указанных участников.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7.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r w:rsidRPr="002808BA">
        <w:rPr>
          <w:rFonts w:ascii="Times New Roman" w:hAnsi="Times New Roman" w:cs="Times New Roman"/>
          <w:b/>
          <w:sz w:val="26"/>
          <w:szCs w:val="26"/>
        </w:rPr>
        <w:t>8.</w:t>
      </w:r>
      <w:r w:rsidRPr="00B5158C">
        <w:rPr>
          <w:rFonts w:ascii="Times New Roman" w:hAnsi="Times New Roman" w:cs="Times New Roman"/>
          <w:sz w:val="26"/>
          <w:szCs w:val="26"/>
        </w:rPr>
        <w:t xml:space="preserve"> Соглашение должно предусматривать: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условия осуществления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lastRenderedPageBreak/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8BA">
        <w:rPr>
          <w:rFonts w:ascii="Times New Roman" w:hAnsi="Times New Roman" w:cs="Times New Roman"/>
          <w:b/>
          <w:sz w:val="26"/>
          <w:szCs w:val="26"/>
        </w:rPr>
        <w:t>9.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В целях урегулирования разногласий проводятся согласительные процедуры между участниками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путем проведения обсуждений, встреч, совещаний.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8BA">
        <w:rPr>
          <w:rFonts w:ascii="Times New Roman" w:hAnsi="Times New Roman" w:cs="Times New Roman"/>
          <w:b/>
          <w:sz w:val="26"/>
          <w:szCs w:val="26"/>
        </w:rPr>
        <w:t>10.</w:t>
      </w:r>
      <w:r w:rsidRPr="00B5158C">
        <w:rPr>
          <w:rFonts w:ascii="Times New Roman" w:hAnsi="Times New Roman" w:cs="Times New Roman"/>
          <w:sz w:val="26"/>
          <w:szCs w:val="26"/>
        </w:rPr>
        <w:t xml:space="preserve">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8BA">
        <w:rPr>
          <w:rFonts w:ascii="Times New Roman" w:hAnsi="Times New Roman" w:cs="Times New Roman"/>
          <w:b/>
          <w:sz w:val="26"/>
          <w:szCs w:val="26"/>
        </w:rPr>
        <w:t>11.</w:t>
      </w:r>
      <w:r w:rsidRPr="00B5158C">
        <w:rPr>
          <w:rFonts w:ascii="Times New Roman" w:hAnsi="Times New Roman" w:cs="Times New Roman"/>
          <w:sz w:val="26"/>
          <w:szCs w:val="26"/>
        </w:rPr>
        <w:t xml:space="preserve">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ПОЯСНИТЕЛЬНАЯ ЗАПИСКА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963D2" w:rsidRPr="00B5158C" w:rsidRDefault="001963D2" w:rsidP="00B5158C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 целях реализации национального проекта «Жилье и городская среда», предусмотренного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1963D2" w:rsidRPr="00B5158C" w:rsidRDefault="001963D2" w:rsidP="00B5158C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__________ (наименование муниципального образования) является участником федерального проекта «Формирование комфортной городской среды».</w:t>
      </w:r>
    </w:p>
    <w:p w:rsidR="001963D2" w:rsidRPr="00B5158C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Федерации»), утвержденных постановлением Правительства Российской от 30.12.2017 № 1710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предлагается к участию в реализации мероприятий, предусмотренных государственными и муниципальными программами формирования современной городской среды, при исполнении мероприятий по благоустройству общественных территорий, дворовых территорий привлекать добровольцев (волонтеров).</w:t>
      </w:r>
    </w:p>
    <w:p w:rsidR="001963D2" w:rsidRPr="00B5158C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(приложение 5 к постановлению Правительства Саратовской области от 30.08.2017 № 449-П) одним из условий получения субсидий из областного бюджета предусмотрено включение в соглашение рекомендаций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1963D2" w:rsidRPr="00B5158C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Аналогичные рекомендации о привлечении населения и общественных объединений к участию в решении вопросов местного значения изложены в  приказе Минстроя России от 30.12.2020 N 913/</w:t>
      </w:r>
      <w:proofErr w:type="spellStart"/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среды».</w:t>
      </w:r>
    </w:p>
    <w:p w:rsidR="001963D2" w:rsidRPr="00B5158C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В силу пункта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к полномочиям органов местного самоуправления относится утверждение порядка взаимодействия органов местного самоуправления, муниципальных учреждений с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организаторами добровольческой (волонтерской) деятельности, добровольческими (волонтерскими) организациями.</w:t>
      </w:r>
    </w:p>
    <w:p w:rsidR="001963D2" w:rsidRPr="00B5158C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Вместе с тем такой порядок на территории _________ (наименование муниципального образования) до настоящего времени не принят, что является пробелом в нормативном правовом регулировании и создает препятствия в реализации мероприятий федерального проекта «Формирование комфортной городской среды».</w:t>
      </w:r>
    </w:p>
    <w:p w:rsidR="001963D2" w:rsidRPr="00B5158C" w:rsidRDefault="001963D2" w:rsidP="00B5158C">
      <w:pPr>
        <w:spacing w:after="0" w:line="240" w:lineRule="auto"/>
        <w:ind w:left="11" w:right="3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Общие требования к порядку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утверждены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муниципальных нормативных правовых актов.</w:t>
      </w:r>
    </w:p>
    <w:p w:rsidR="001963D2" w:rsidRPr="00B5158C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На основании изложенного, для реализации требований федерального законодательства предлагается принять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__________ (наименование муниципального образования)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pStyle w:val="NormalWeb1"/>
        <w:spacing w:before="0" w:after="0"/>
        <w:ind w:left="57" w:right="57"/>
        <w:jc w:val="center"/>
        <w:rPr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и реализация предлагаемого решения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не потребует дополнительных расходов из средств муниципального бюджета.</w:t>
      </w:r>
    </w:p>
    <w:p w:rsidR="001963D2" w:rsidRPr="00B5158C" w:rsidRDefault="001963D2" w:rsidP="00B5158C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1963D2" w:rsidRPr="00B5158C" w:rsidRDefault="001963D2" w:rsidP="00B5158C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Перечень нормативных правовых актов,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подлежащих признанию утратившими силу, приостановлению, изменению в связи с принятием проекта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Принятие и реализация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образования).</w:t>
      </w: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91114"/>
    <w:rsid w:val="00015639"/>
    <w:rsid w:val="000B2DD8"/>
    <w:rsid w:val="001963D2"/>
    <w:rsid w:val="001F7F5F"/>
    <w:rsid w:val="002764C7"/>
    <w:rsid w:val="002808BA"/>
    <w:rsid w:val="004B7FAC"/>
    <w:rsid w:val="00582D89"/>
    <w:rsid w:val="006B55FC"/>
    <w:rsid w:val="006F19E6"/>
    <w:rsid w:val="00810BD0"/>
    <w:rsid w:val="00812DDF"/>
    <w:rsid w:val="0081765E"/>
    <w:rsid w:val="00991114"/>
    <w:rsid w:val="00B22672"/>
    <w:rsid w:val="00B5158C"/>
    <w:rsid w:val="00BA546E"/>
    <w:rsid w:val="00C12EC3"/>
    <w:rsid w:val="00C905F8"/>
    <w:rsid w:val="00C91F56"/>
    <w:rsid w:val="00CA727B"/>
    <w:rsid w:val="00D91EFA"/>
    <w:rsid w:val="00D91FD2"/>
    <w:rsid w:val="00DB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3"/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xn--b1afbbjobsclbchq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11</cp:revision>
  <cp:lastPrinted>2021-04-01T05:56:00Z</cp:lastPrinted>
  <dcterms:created xsi:type="dcterms:W3CDTF">2021-03-31T04:01:00Z</dcterms:created>
  <dcterms:modified xsi:type="dcterms:W3CDTF">2021-04-01T06:01:00Z</dcterms:modified>
</cp:coreProperties>
</file>