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B473E">
        <w:rPr>
          <w:rFonts w:ascii="Times New Roman" w:hAnsi="Times New Roman" w:cs="Times New Roman"/>
          <w:sz w:val="28"/>
          <w:szCs w:val="28"/>
        </w:rPr>
        <w:t xml:space="preserve"> 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8E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</w:t>
      </w:r>
      <w:r w:rsidR="006C3E47">
        <w:rPr>
          <w:rFonts w:ascii="Times New Roman" w:hAnsi="Times New Roman" w:cs="Times New Roman"/>
          <w:sz w:val="28"/>
          <w:szCs w:val="28"/>
        </w:rPr>
        <w:t>210102:235</w:t>
      </w:r>
      <w:r w:rsidR="00B16D97"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9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16D9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>», общей пл</w:t>
      </w:r>
      <w:r w:rsidR="006C3E47">
        <w:rPr>
          <w:rFonts w:ascii="Times New Roman" w:hAnsi="Times New Roman" w:cs="Times New Roman"/>
          <w:sz w:val="28"/>
          <w:szCs w:val="28"/>
        </w:rPr>
        <w:t>ощадью 1000000</w:t>
      </w:r>
      <w:r w:rsidR="001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 w:rsidR="00B16D97"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6C3E47" w:rsidRDefault="006938CB" w:rsidP="006C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64:24:210105</w:t>
      </w:r>
      <w:r w:rsidR="006C3E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284</w:t>
      </w:r>
      <w:r w:rsidR="006C3E4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6C3E4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6C3E4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6C3E47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6C3E47"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общей площадью  200000</w:t>
      </w:r>
      <w:bookmarkStart w:id="0" w:name="_GoBack"/>
      <w:bookmarkEnd w:id="0"/>
      <w:r w:rsidR="006C3E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C3E4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C3E4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C3E47">
        <w:rPr>
          <w:rFonts w:ascii="Times New Roman" w:hAnsi="Times New Roman" w:cs="Times New Roman"/>
          <w:sz w:val="28"/>
          <w:szCs w:val="28"/>
        </w:rPr>
        <w:t>, использующий   данный земельный участок сельскохозяйственной организацией или крестьянским (фермерским) хозяйством в собственность или аренду.</w:t>
      </w:r>
    </w:p>
    <w:p w:rsidR="006C3E47" w:rsidRDefault="006C3E47">
      <w:pPr>
        <w:rPr>
          <w:rFonts w:ascii="Times New Roman" w:hAnsi="Times New Roman" w:cs="Times New Roman"/>
          <w:sz w:val="28"/>
          <w:szCs w:val="28"/>
        </w:rPr>
      </w:pP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="005B473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Default="005B473E">
      <w:pPr>
        <w:rPr>
          <w:rFonts w:ascii="Times New Roman" w:hAnsi="Times New Roman" w:cs="Times New Roman"/>
          <w:sz w:val="28"/>
          <w:szCs w:val="28"/>
        </w:rPr>
      </w:pPr>
    </w:p>
    <w:p w:rsidR="00A7524B" w:rsidRDefault="005B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Т.Н.Горбачева</w:t>
      </w:r>
      <w:proofErr w:type="spellEnd"/>
    </w:p>
    <w:p w:rsidR="00A7524B" w:rsidRDefault="00A7524B">
      <w:pPr>
        <w:rPr>
          <w:rFonts w:ascii="Times New Roman" w:hAnsi="Times New Roman" w:cs="Times New Roman"/>
          <w:sz w:val="28"/>
          <w:szCs w:val="28"/>
        </w:rPr>
      </w:pPr>
    </w:p>
    <w:p w:rsidR="00A7524B" w:rsidRPr="00A7524B" w:rsidRDefault="00A75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7524B" w:rsidRPr="00A7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1441FB"/>
    <w:rsid w:val="005B473E"/>
    <w:rsid w:val="00612C53"/>
    <w:rsid w:val="006938CB"/>
    <w:rsid w:val="006C3E47"/>
    <w:rsid w:val="00702601"/>
    <w:rsid w:val="008E288C"/>
    <w:rsid w:val="00924866"/>
    <w:rsid w:val="00A7524B"/>
    <w:rsid w:val="00AD022F"/>
    <w:rsid w:val="00B16D97"/>
    <w:rsid w:val="00D10436"/>
    <w:rsid w:val="00E47A80"/>
    <w:rsid w:val="00E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2022-04-13T04:21:00Z</dcterms:created>
  <dcterms:modified xsi:type="dcterms:W3CDTF">2022-08-25T04:49:00Z</dcterms:modified>
</cp:coreProperties>
</file>